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A61" w:rsidRPr="00672A61" w:rsidRDefault="00672A61" w:rsidP="00672A61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917"/>
        <w:gridCol w:w="480"/>
        <w:gridCol w:w="164"/>
        <w:gridCol w:w="1110"/>
        <w:gridCol w:w="2048"/>
        <w:gridCol w:w="701"/>
        <w:gridCol w:w="177"/>
        <w:gridCol w:w="338"/>
        <w:gridCol w:w="384"/>
        <w:gridCol w:w="827"/>
        <w:gridCol w:w="703"/>
        <w:gridCol w:w="515"/>
        <w:gridCol w:w="437"/>
      </w:tblGrid>
      <w:tr w:rsidR="00BF302D" w:rsidRPr="00672A61" w:rsidTr="00672A61">
        <w:trPr>
          <w:trHeight w:val="12"/>
        </w:trPr>
        <w:tc>
          <w:tcPr>
            <w:tcW w:w="554" w:type="dxa"/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sz w:val="2"/>
                <w:lang w:eastAsia="ru-RU"/>
              </w:rPr>
            </w:pPr>
          </w:p>
        </w:tc>
        <w:tc>
          <w:tcPr>
            <w:tcW w:w="917" w:type="dxa"/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sz w:val="2"/>
                <w:lang w:eastAsia="ru-RU"/>
              </w:rPr>
            </w:pPr>
          </w:p>
        </w:tc>
        <w:tc>
          <w:tcPr>
            <w:tcW w:w="480" w:type="dxa"/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sz w:val="2"/>
                <w:lang w:eastAsia="ru-RU"/>
              </w:rPr>
            </w:pPr>
          </w:p>
        </w:tc>
        <w:tc>
          <w:tcPr>
            <w:tcW w:w="164" w:type="dxa"/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sz w:val="2"/>
                <w:lang w:eastAsia="ru-RU"/>
              </w:rPr>
            </w:pPr>
          </w:p>
        </w:tc>
        <w:tc>
          <w:tcPr>
            <w:tcW w:w="1110" w:type="dxa"/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sz w:val="2"/>
                <w:lang w:eastAsia="ru-RU"/>
              </w:rPr>
            </w:pPr>
          </w:p>
        </w:tc>
        <w:tc>
          <w:tcPr>
            <w:tcW w:w="2048" w:type="dxa"/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sz w:val="2"/>
                <w:lang w:eastAsia="ru-RU"/>
              </w:rPr>
            </w:pPr>
          </w:p>
        </w:tc>
        <w:tc>
          <w:tcPr>
            <w:tcW w:w="701" w:type="dxa"/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sz w:val="2"/>
                <w:lang w:eastAsia="ru-RU"/>
              </w:rPr>
            </w:pPr>
          </w:p>
        </w:tc>
        <w:tc>
          <w:tcPr>
            <w:tcW w:w="177" w:type="dxa"/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sz w:val="2"/>
                <w:lang w:eastAsia="ru-RU"/>
              </w:rPr>
            </w:pPr>
          </w:p>
        </w:tc>
        <w:tc>
          <w:tcPr>
            <w:tcW w:w="338" w:type="dxa"/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sz w:val="2"/>
                <w:lang w:eastAsia="ru-RU"/>
              </w:rPr>
            </w:pPr>
          </w:p>
        </w:tc>
        <w:tc>
          <w:tcPr>
            <w:tcW w:w="384" w:type="dxa"/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sz w:val="2"/>
                <w:lang w:eastAsia="ru-RU"/>
              </w:rPr>
            </w:pPr>
          </w:p>
        </w:tc>
        <w:tc>
          <w:tcPr>
            <w:tcW w:w="827" w:type="dxa"/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sz w:val="2"/>
                <w:lang w:eastAsia="ru-RU"/>
              </w:rPr>
            </w:pPr>
          </w:p>
        </w:tc>
        <w:tc>
          <w:tcPr>
            <w:tcW w:w="703" w:type="dxa"/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sz w:val="2"/>
                <w:lang w:eastAsia="ru-RU"/>
              </w:rPr>
            </w:pPr>
          </w:p>
        </w:tc>
        <w:tc>
          <w:tcPr>
            <w:tcW w:w="515" w:type="dxa"/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sz w:val="2"/>
                <w:lang w:eastAsia="ru-RU"/>
              </w:rPr>
            </w:pPr>
          </w:p>
        </w:tc>
        <w:tc>
          <w:tcPr>
            <w:tcW w:w="437" w:type="dxa"/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sz w:val="2"/>
                <w:lang w:eastAsia="ru-RU"/>
              </w:rPr>
            </w:pPr>
          </w:p>
        </w:tc>
      </w:tr>
      <w:tr w:rsidR="00672A61" w:rsidRPr="00672A61" w:rsidTr="00672A61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Default="00672A61" w:rsidP="00672A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</w:pPr>
            <w:r w:rsidRPr="00672A61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АКТ</w:t>
            </w: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ежегодного основного </w:t>
            </w:r>
            <w:r w:rsidRPr="00672A61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  <w:t>о</w:t>
            </w:r>
            <w:r w:rsidRPr="00672A61"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  <w:t>смотра и проверки оборудования детской игровой площадки</w:t>
            </w:r>
          </w:p>
          <w:p w:rsidR="00672A61" w:rsidRDefault="00672A61" w:rsidP="00672A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  <w:t>находящейся</w:t>
            </w:r>
            <w:proofErr w:type="gramEnd"/>
            <w:r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  <w:t xml:space="preserve"> по адресу: г. </w:t>
            </w:r>
          </w:p>
          <w:p w:rsidR="00672A61" w:rsidRDefault="00672A61" w:rsidP="00672A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</w:pPr>
          </w:p>
          <w:p w:rsidR="00672A61" w:rsidRDefault="0067244B" w:rsidP="00672A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  <w:t>«</w:t>
            </w:r>
            <w:r w:rsidR="006D3E99"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  <w:t>03</w:t>
            </w:r>
            <w:r w:rsidR="00672A61"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  <w:t xml:space="preserve">»  </w:t>
            </w:r>
            <w:r w:rsidR="006D3E99"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  <w:t xml:space="preserve">апреля </w:t>
            </w:r>
            <w:r w:rsidR="00672A61"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  <w:t>2020</w:t>
            </w:r>
            <w:r w:rsidR="006D3E99"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  <w:t xml:space="preserve"> г.</w:t>
            </w:r>
          </w:p>
          <w:p w:rsidR="00672A61" w:rsidRPr="00672A61" w:rsidRDefault="00672A61" w:rsidP="00672A61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72A61" w:rsidRPr="00672A61" w:rsidTr="00672A61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2A61" w:rsidRPr="00672A61" w:rsidTr="00672A61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2A61" w:rsidRPr="00672A61" w:rsidTr="00672A61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2A61" w:rsidRPr="00672A61" w:rsidTr="00672A61"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672A61" w:rsidRDefault="00672A61" w:rsidP="00672A61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Эксплуатант</w:t>
            </w:r>
            <w:proofErr w:type="spell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7884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672A61" w:rsidRDefault="00672A61" w:rsidP="000C5377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ООО «</w:t>
            </w:r>
          </w:p>
        </w:tc>
      </w:tr>
      <w:tr w:rsidR="00672A61" w:rsidRPr="00672A61" w:rsidTr="00672A61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2A61" w:rsidRPr="00672A61" w:rsidTr="00672A61">
        <w:tc>
          <w:tcPr>
            <w:tcW w:w="21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672A61" w:rsidRDefault="00672A61" w:rsidP="00672A61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72A61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Адрес установки</w:t>
            </w:r>
          </w:p>
        </w:tc>
        <w:tc>
          <w:tcPr>
            <w:tcW w:w="7240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672A61" w:rsidRDefault="00672A61" w:rsidP="000C5377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г. </w:t>
            </w:r>
            <w:bookmarkStart w:id="0" w:name="_GoBack"/>
            <w:bookmarkEnd w:id="0"/>
          </w:p>
        </w:tc>
      </w:tr>
      <w:tr w:rsidR="00672A61" w:rsidRPr="00672A61" w:rsidTr="00672A61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2A61" w:rsidRPr="00672A61" w:rsidTr="00672A61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672A61" w:rsidRDefault="00672A61" w:rsidP="00BF302D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72A61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Характеристика поверхности игровой площадки:</w:t>
            </w:r>
            <w:r w:rsidR="0067244B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отсев, песок.</w:t>
            </w:r>
          </w:p>
        </w:tc>
      </w:tr>
      <w:tr w:rsidR="00672A61" w:rsidRPr="00672A61" w:rsidTr="00672A61">
        <w:tc>
          <w:tcPr>
            <w:tcW w:w="93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2A61" w:rsidRPr="00672A61" w:rsidTr="00672A61">
        <w:tc>
          <w:tcPr>
            <w:tcW w:w="9355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2A61" w:rsidRPr="00672A61" w:rsidTr="00BF302D">
        <w:trPr>
          <w:trHeight w:val="312"/>
        </w:trPr>
        <w:tc>
          <w:tcPr>
            <w:tcW w:w="9355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72A61" w:rsidRPr="00672A61" w:rsidRDefault="00672A61" w:rsidP="00672A61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72A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72A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Перечень оборудования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374"/>
        <w:gridCol w:w="438"/>
        <w:gridCol w:w="176"/>
        <w:gridCol w:w="185"/>
        <w:gridCol w:w="1484"/>
        <w:gridCol w:w="179"/>
        <w:gridCol w:w="1220"/>
        <w:gridCol w:w="370"/>
        <w:gridCol w:w="145"/>
        <w:gridCol w:w="2275"/>
        <w:gridCol w:w="991"/>
      </w:tblGrid>
      <w:tr w:rsidR="00672A61" w:rsidRPr="00672A61" w:rsidTr="00232B60">
        <w:trPr>
          <w:trHeight w:val="12"/>
        </w:trPr>
        <w:tc>
          <w:tcPr>
            <w:tcW w:w="518" w:type="dxa"/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sz w:val="2"/>
                <w:lang w:eastAsia="ru-RU"/>
              </w:rPr>
            </w:pPr>
          </w:p>
        </w:tc>
        <w:tc>
          <w:tcPr>
            <w:tcW w:w="1988" w:type="dxa"/>
            <w:gridSpan w:val="3"/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sz w:val="2"/>
                <w:lang w:eastAsia="ru-RU"/>
              </w:rPr>
            </w:pPr>
          </w:p>
        </w:tc>
        <w:tc>
          <w:tcPr>
            <w:tcW w:w="1669" w:type="dxa"/>
            <w:gridSpan w:val="2"/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sz w:val="2"/>
                <w:lang w:eastAsia="ru-RU"/>
              </w:rPr>
            </w:pPr>
          </w:p>
        </w:tc>
        <w:tc>
          <w:tcPr>
            <w:tcW w:w="1914" w:type="dxa"/>
            <w:gridSpan w:val="4"/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sz w:val="2"/>
                <w:lang w:eastAsia="ru-RU"/>
              </w:rPr>
            </w:pPr>
          </w:p>
        </w:tc>
        <w:tc>
          <w:tcPr>
            <w:tcW w:w="2275" w:type="dxa"/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sz w:val="2"/>
                <w:lang w:eastAsia="ru-RU"/>
              </w:rPr>
            </w:pPr>
          </w:p>
        </w:tc>
        <w:tc>
          <w:tcPr>
            <w:tcW w:w="991" w:type="dxa"/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sz w:val="2"/>
                <w:lang w:eastAsia="ru-RU"/>
              </w:rPr>
            </w:pPr>
          </w:p>
        </w:tc>
      </w:tr>
      <w:tr w:rsidR="00672A61" w:rsidRPr="00672A61" w:rsidTr="00232B60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672A61" w:rsidRDefault="00672A61" w:rsidP="00672A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72A61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1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672A61" w:rsidRDefault="00672A61" w:rsidP="00672A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72A61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Наименование оборудования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672A61" w:rsidRDefault="00672A61" w:rsidP="00672A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72A61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Результат осмотра</w:t>
            </w:r>
          </w:p>
        </w:tc>
        <w:tc>
          <w:tcPr>
            <w:tcW w:w="1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672A61" w:rsidRDefault="00672A61" w:rsidP="00672A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72A61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Выявленный дефект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672A61" w:rsidRDefault="00672A61" w:rsidP="00672A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72A61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Принятые меры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672A61" w:rsidRDefault="00672A61" w:rsidP="00672A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72A61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Примечание</w:t>
            </w:r>
          </w:p>
        </w:tc>
      </w:tr>
      <w:tr w:rsidR="00672A61" w:rsidRPr="00672A61" w:rsidTr="00232B60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A61" w:rsidRPr="00672A61" w:rsidRDefault="00DC3304" w:rsidP="00672A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A61" w:rsidRPr="00672A61" w:rsidRDefault="0067244B" w:rsidP="00672A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Качели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A61" w:rsidRPr="00672A61" w:rsidRDefault="0067244B" w:rsidP="00672A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Дефект</w:t>
            </w:r>
          </w:p>
        </w:tc>
        <w:tc>
          <w:tcPr>
            <w:tcW w:w="1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A61" w:rsidRPr="00672A61" w:rsidRDefault="0086341F" w:rsidP="00672A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Несоответствие конструкции подвеса ГОСТ </w:t>
            </w:r>
            <w:proofErr w:type="gram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52167-2012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A61" w:rsidRPr="00672A61" w:rsidRDefault="00232B60" w:rsidP="00672A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Включить в предложения для голосования установку цепных подвесов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A61" w:rsidRPr="00672A61" w:rsidRDefault="00672A61" w:rsidP="00672A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72A61" w:rsidRPr="00672A61" w:rsidTr="00232B60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A61" w:rsidRPr="00672A61" w:rsidRDefault="0067244B" w:rsidP="00672A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A61" w:rsidRPr="00672A61" w:rsidRDefault="0067244B" w:rsidP="00672A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Шведская стенка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A61" w:rsidRPr="00672A61" w:rsidRDefault="0067244B" w:rsidP="00672A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Нормальное состояние</w:t>
            </w:r>
          </w:p>
        </w:tc>
        <w:tc>
          <w:tcPr>
            <w:tcW w:w="1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A61" w:rsidRPr="00672A61" w:rsidRDefault="00232B60" w:rsidP="00672A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</w:t>
            </w:r>
            <w:r w:rsidR="00D86126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="0067244B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тсутствует</w:t>
            </w:r>
            <w:proofErr w:type="gramEnd"/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A61" w:rsidRPr="00672A61" w:rsidRDefault="00232B60" w:rsidP="00672A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Не требуется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A61" w:rsidRPr="00672A61" w:rsidRDefault="00672A61" w:rsidP="00672A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72A61" w:rsidRPr="00672A61" w:rsidTr="00232B60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A61" w:rsidRPr="00672A61" w:rsidRDefault="0067244B" w:rsidP="00672A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A61" w:rsidRPr="00672A61" w:rsidRDefault="0067244B" w:rsidP="00672A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Песочница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A61" w:rsidRPr="00672A61" w:rsidRDefault="0067244B" w:rsidP="00672A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Дефект</w:t>
            </w:r>
          </w:p>
        </w:tc>
        <w:tc>
          <w:tcPr>
            <w:tcW w:w="1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A61" w:rsidRPr="00672A61" w:rsidRDefault="0067244B" w:rsidP="00672A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Частичное разрушение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A61" w:rsidRPr="00672A61" w:rsidRDefault="003F2A45" w:rsidP="00672A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Включить в план работ замену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2A61" w:rsidRPr="00672A61" w:rsidRDefault="00672A61" w:rsidP="00672A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BF302D" w:rsidRPr="00672A61" w:rsidTr="00232B60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02D" w:rsidRPr="00672A61" w:rsidRDefault="0067244B" w:rsidP="00672A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02D" w:rsidRPr="00672A61" w:rsidRDefault="0067244B" w:rsidP="00672A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Карусель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02D" w:rsidRPr="00672A61" w:rsidRDefault="0067244B" w:rsidP="00672A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Дефект</w:t>
            </w:r>
          </w:p>
        </w:tc>
        <w:tc>
          <w:tcPr>
            <w:tcW w:w="1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02D" w:rsidRPr="00672A61" w:rsidRDefault="0067244B" w:rsidP="00672A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Частично отсутствует краска на деревянных элементах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02D" w:rsidRPr="00232B60" w:rsidRDefault="00232B60" w:rsidP="00672A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Произведена подкраска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02D" w:rsidRPr="00672A61" w:rsidRDefault="00BF302D" w:rsidP="00672A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BF302D" w:rsidRPr="00672A61" w:rsidTr="00232B60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02D" w:rsidRPr="00672A61" w:rsidRDefault="0067244B" w:rsidP="00672A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02D" w:rsidRPr="00672A61" w:rsidRDefault="0067244B" w:rsidP="00672A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Турник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02D" w:rsidRPr="00672A61" w:rsidRDefault="0067244B" w:rsidP="00672A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Нормальное состояние</w:t>
            </w:r>
          </w:p>
        </w:tc>
        <w:tc>
          <w:tcPr>
            <w:tcW w:w="1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02D" w:rsidRPr="00672A61" w:rsidRDefault="00232B60" w:rsidP="00672A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Отсутствует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02D" w:rsidRPr="00672A61" w:rsidRDefault="00232B60" w:rsidP="00672A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Не требуется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02D" w:rsidRPr="00672A61" w:rsidRDefault="00BF302D" w:rsidP="00672A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72A61" w:rsidRPr="00672A61" w:rsidTr="00232B60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67244B" w:rsidRDefault="0067244B" w:rsidP="00672A61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7244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67244B" w:rsidRDefault="0067244B" w:rsidP="00296B2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7244B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Горка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67244B" w:rsidRDefault="0086341F" w:rsidP="0086341F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Дефект</w:t>
            </w:r>
          </w:p>
        </w:tc>
        <w:tc>
          <w:tcPr>
            <w:tcW w:w="1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86341F" w:rsidRDefault="0086341F" w:rsidP="00672A61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86341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Вымывание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песчаной отсыпки 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86341F" w:rsidRDefault="0086341F" w:rsidP="00672A6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4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Произведена отсыпка песком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2A61" w:rsidRPr="00672A61" w:rsidTr="00232B60">
        <w:trPr>
          <w:trHeight w:val="12"/>
        </w:trPr>
        <w:tc>
          <w:tcPr>
            <w:tcW w:w="1892" w:type="dxa"/>
            <w:gridSpan w:val="2"/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sz w:val="2"/>
                <w:lang w:eastAsia="ru-RU"/>
              </w:rPr>
            </w:pPr>
          </w:p>
        </w:tc>
        <w:tc>
          <w:tcPr>
            <w:tcW w:w="438" w:type="dxa"/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sz w:val="2"/>
                <w:lang w:eastAsia="ru-RU"/>
              </w:rPr>
            </w:pPr>
          </w:p>
        </w:tc>
        <w:tc>
          <w:tcPr>
            <w:tcW w:w="361" w:type="dxa"/>
            <w:gridSpan w:val="2"/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sz w:val="2"/>
                <w:lang w:eastAsia="ru-RU"/>
              </w:rPr>
            </w:pPr>
          </w:p>
        </w:tc>
        <w:tc>
          <w:tcPr>
            <w:tcW w:w="1663" w:type="dxa"/>
            <w:gridSpan w:val="2"/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sz w:val="2"/>
                <w:lang w:eastAsia="ru-RU"/>
              </w:rPr>
            </w:pPr>
          </w:p>
        </w:tc>
        <w:tc>
          <w:tcPr>
            <w:tcW w:w="1220" w:type="dxa"/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sz w:val="2"/>
                <w:lang w:eastAsia="ru-RU"/>
              </w:rPr>
            </w:pPr>
          </w:p>
        </w:tc>
        <w:tc>
          <w:tcPr>
            <w:tcW w:w="370" w:type="dxa"/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sz w:val="2"/>
                <w:lang w:eastAsia="ru-RU"/>
              </w:rPr>
            </w:pPr>
          </w:p>
        </w:tc>
        <w:tc>
          <w:tcPr>
            <w:tcW w:w="3411" w:type="dxa"/>
            <w:gridSpan w:val="3"/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sz w:val="2"/>
                <w:lang w:eastAsia="ru-RU"/>
              </w:rPr>
            </w:pPr>
          </w:p>
        </w:tc>
      </w:tr>
      <w:tr w:rsidR="00672A61" w:rsidRPr="00672A61" w:rsidTr="00232B60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Default="00672A61" w:rsidP="00672A61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72A61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Проведенный осмотр и проверка работоспособности детского игрового оборудования подтверждают его комплектность, соответствие эксплуатационной документации изготовителя и возможность безопасной эксплуатации.</w:t>
            </w:r>
          </w:p>
          <w:p w:rsidR="00672A61" w:rsidRDefault="00672A61" w:rsidP="00672A61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  <w:p w:rsidR="00672A61" w:rsidRPr="00672A61" w:rsidRDefault="00672A61" w:rsidP="00672A61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72A61" w:rsidRPr="00672A61" w:rsidTr="00232B60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2A61" w:rsidRPr="00672A61" w:rsidTr="00232B60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2A61" w:rsidRPr="00672A61" w:rsidTr="00232B60"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672A61" w:rsidRDefault="00672A61" w:rsidP="00672A61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72A61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Ответственный</w:t>
            </w:r>
            <w:r w:rsidRPr="00672A61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исполнитель</w:t>
            </w:r>
          </w:p>
        </w:tc>
        <w:tc>
          <w:tcPr>
            <w:tcW w:w="2462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86341F" w:rsidRDefault="00672A61" w:rsidP="00672A61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672A61" w:rsidRPr="00672A61" w:rsidTr="00232B60">
        <w:tc>
          <w:tcPr>
            <w:tcW w:w="93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2A61" w:rsidRPr="00672A61" w:rsidTr="00232B60">
        <w:tc>
          <w:tcPr>
            <w:tcW w:w="233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2A61" w:rsidRPr="00672A61" w:rsidTr="00232B60">
        <w:tc>
          <w:tcPr>
            <w:tcW w:w="23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672A61" w:rsidRDefault="00672A61" w:rsidP="00672A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72A61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(должность)</w:t>
            </w:r>
            <w:r w:rsidRPr="00672A61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672A61" w:rsidRDefault="00672A61" w:rsidP="00672A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72A61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(личная 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672A61" w:rsidRDefault="00672A61" w:rsidP="00672A6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72A61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(фамилия, инициалы)</w:t>
            </w:r>
          </w:p>
        </w:tc>
      </w:tr>
      <w:tr w:rsidR="00672A61" w:rsidRPr="00672A61" w:rsidTr="00232B60">
        <w:tc>
          <w:tcPr>
            <w:tcW w:w="23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672A61" w:rsidRDefault="00672A61" w:rsidP="00672A61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72A61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МП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2A61" w:rsidRPr="00672A61" w:rsidRDefault="00672A61" w:rsidP="00672A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72A61" w:rsidRPr="00672A61" w:rsidRDefault="00672A61" w:rsidP="00672A61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72A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</w:p>
    <w:sectPr w:rsidR="00672A61" w:rsidRPr="00672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61"/>
    <w:rsid w:val="000504A1"/>
    <w:rsid w:val="00080DCD"/>
    <w:rsid w:val="000C5377"/>
    <w:rsid w:val="00232B60"/>
    <w:rsid w:val="00296B24"/>
    <w:rsid w:val="003F2A45"/>
    <w:rsid w:val="0067244B"/>
    <w:rsid w:val="00672A61"/>
    <w:rsid w:val="006D3E99"/>
    <w:rsid w:val="0086341F"/>
    <w:rsid w:val="0093223C"/>
    <w:rsid w:val="00BF302D"/>
    <w:rsid w:val="00CA71AD"/>
    <w:rsid w:val="00D86126"/>
    <w:rsid w:val="00DC3304"/>
    <w:rsid w:val="00F649CD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A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1A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1A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1A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1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1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1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1A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1A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1A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1A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1A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1A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1A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1A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1A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1A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1A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1A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1A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1A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1A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1A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1AD"/>
    <w:rPr>
      <w:b/>
      <w:bCs/>
    </w:rPr>
  </w:style>
  <w:style w:type="character" w:styleId="a8">
    <w:name w:val="Emphasis"/>
    <w:basedOn w:val="a0"/>
    <w:uiPriority w:val="20"/>
    <w:qFormat/>
    <w:rsid w:val="00CA71A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1AD"/>
    <w:rPr>
      <w:szCs w:val="32"/>
    </w:rPr>
  </w:style>
  <w:style w:type="paragraph" w:styleId="aa">
    <w:name w:val="List Paragraph"/>
    <w:basedOn w:val="a"/>
    <w:uiPriority w:val="34"/>
    <w:qFormat/>
    <w:rsid w:val="00CA71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1AD"/>
    <w:rPr>
      <w:i/>
    </w:rPr>
  </w:style>
  <w:style w:type="character" w:customStyle="1" w:styleId="22">
    <w:name w:val="Цитата 2 Знак"/>
    <w:basedOn w:val="a0"/>
    <w:link w:val="21"/>
    <w:uiPriority w:val="29"/>
    <w:rsid w:val="00CA71A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1A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1AD"/>
    <w:rPr>
      <w:b/>
      <w:i/>
      <w:sz w:val="24"/>
    </w:rPr>
  </w:style>
  <w:style w:type="character" w:styleId="ad">
    <w:name w:val="Subtle Emphasis"/>
    <w:uiPriority w:val="19"/>
    <w:qFormat/>
    <w:rsid w:val="00CA71A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1A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1A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1A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1A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1AD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296B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96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A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1A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1A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1A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1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1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1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1A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1A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1A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1A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1A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1A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1A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1A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1A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1A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1A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1A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1A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1A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1A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1A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1AD"/>
    <w:rPr>
      <w:b/>
      <w:bCs/>
    </w:rPr>
  </w:style>
  <w:style w:type="character" w:styleId="a8">
    <w:name w:val="Emphasis"/>
    <w:basedOn w:val="a0"/>
    <w:uiPriority w:val="20"/>
    <w:qFormat/>
    <w:rsid w:val="00CA71A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1AD"/>
    <w:rPr>
      <w:szCs w:val="32"/>
    </w:rPr>
  </w:style>
  <w:style w:type="paragraph" w:styleId="aa">
    <w:name w:val="List Paragraph"/>
    <w:basedOn w:val="a"/>
    <w:uiPriority w:val="34"/>
    <w:qFormat/>
    <w:rsid w:val="00CA71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1AD"/>
    <w:rPr>
      <w:i/>
    </w:rPr>
  </w:style>
  <w:style w:type="character" w:customStyle="1" w:styleId="22">
    <w:name w:val="Цитата 2 Знак"/>
    <w:basedOn w:val="a0"/>
    <w:link w:val="21"/>
    <w:uiPriority w:val="29"/>
    <w:rsid w:val="00CA71A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1A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1AD"/>
    <w:rPr>
      <w:b/>
      <w:i/>
      <w:sz w:val="24"/>
    </w:rPr>
  </w:style>
  <w:style w:type="character" w:styleId="ad">
    <w:name w:val="Subtle Emphasis"/>
    <w:uiPriority w:val="19"/>
    <w:qFormat/>
    <w:rsid w:val="00CA71A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1A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1A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1A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1A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1AD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296B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96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249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343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685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3192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545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353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947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813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968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3795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79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sharay</dc:creator>
  <cp:lastModifiedBy>sharay</cp:lastModifiedBy>
  <cp:revision>2</cp:revision>
  <cp:lastPrinted>2020-08-24T06:16:00Z</cp:lastPrinted>
  <dcterms:created xsi:type="dcterms:W3CDTF">2021-04-16T07:28:00Z</dcterms:created>
  <dcterms:modified xsi:type="dcterms:W3CDTF">2021-04-16T07:28:00Z</dcterms:modified>
</cp:coreProperties>
</file>